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61BF" w14:textId="21CA463E" w:rsidR="009257A5" w:rsidRDefault="009257A5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Develop your vision/mission in establishing your online program option</w:t>
      </w:r>
    </w:p>
    <w:p w14:paraId="67F57B82" w14:textId="63937BEA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14-October 21</w:t>
      </w:r>
    </w:p>
    <w:p w14:paraId="5D52E383" w14:textId="2C05AFE1" w:rsidR="009257A5" w:rsidRDefault="009257A5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Once this has been accomplished, share with district administration your vision/mission</w:t>
      </w:r>
    </w:p>
    <w:p w14:paraId="7139057B" w14:textId="283F9E2E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22-October 24</w:t>
      </w:r>
    </w:p>
    <w:p w14:paraId="6EA1EFB9" w14:textId="4CE7FFFE" w:rsidR="009257A5" w:rsidRDefault="009257A5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Share with the local School Board for their approval</w:t>
      </w:r>
    </w:p>
    <w:p w14:paraId="7B54804C" w14:textId="5D670CD3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29-October 30</w:t>
      </w:r>
    </w:p>
    <w:p w14:paraId="6914A8B1" w14:textId="452805F1" w:rsidR="009257A5" w:rsidRDefault="005D6862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Once SB has approved of the educational option, you will need to identify the certificated teaching staff, support staff, and clerical staff for your program.</w:t>
      </w:r>
    </w:p>
    <w:p w14:paraId="2B78C997" w14:textId="5E21ABED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14-October 21</w:t>
      </w:r>
    </w:p>
    <w:p w14:paraId="73DC4A7A" w14:textId="2BA40ED3" w:rsidR="005D6862" w:rsidRDefault="005D6862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Establish the curriculum you plan to use for the program.</w:t>
      </w:r>
    </w:p>
    <w:p w14:paraId="4FD96C66" w14:textId="3B028C3A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14-October 21</w:t>
      </w:r>
    </w:p>
    <w:p w14:paraId="1A35C0B9" w14:textId="6BCA68EE" w:rsidR="005D6862" w:rsidRDefault="005D6862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Decide on your initial start date for the program</w:t>
      </w:r>
    </w:p>
    <w:p w14:paraId="4F2866D3" w14:textId="6C9FC168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October 28-October 29</w:t>
      </w:r>
    </w:p>
    <w:p w14:paraId="1CC2889D" w14:textId="5D1134E8" w:rsidR="005D6862" w:rsidRDefault="005D6862" w:rsidP="009257A5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Identify who your students will be and how you plan to contact them.</w:t>
      </w:r>
    </w:p>
    <w:p w14:paraId="78278809" w14:textId="49777155" w:rsidR="005D6862" w:rsidRDefault="005D6862" w:rsidP="005D6862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Who will make these contacts?</w:t>
      </w:r>
      <w:r w:rsidR="004B5EB5">
        <w:rPr>
          <w:rFonts w:ascii="Helvetica" w:hAnsi="Helvetica"/>
          <w:color w:val="000000"/>
          <w:sz w:val="30"/>
          <w:szCs w:val="30"/>
        </w:rPr>
        <w:t xml:space="preserve"> October 14-October 21</w:t>
      </w:r>
    </w:p>
    <w:p w14:paraId="6CF12160" w14:textId="7CB3337C" w:rsidR="005D6862" w:rsidRDefault="005D6862" w:rsidP="005D6862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lastRenderedPageBreak/>
        <w:t>Develop your enrollment process for the program</w:t>
      </w:r>
      <w:r w:rsidR="004B5EB5">
        <w:rPr>
          <w:rFonts w:ascii="Helvetica" w:hAnsi="Helvetica"/>
          <w:color w:val="000000"/>
          <w:sz w:val="30"/>
          <w:szCs w:val="30"/>
        </w:rPr>
        <w:t xml:space="preserve"> </w:t>
      </w:r>
    </w:p>
    <w:p w14:paraId="01CB1822" w14:textId="21389BB9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November 4-November 8</w:t>
      </w:r>
    </w:p>
    <w:p w14:paraId="4790195B" w14:textId="13BAC294" w:rsidR="005D6862" w:rsidRDefault="005D6862" w:rsidP="005D6862">
      <w:pPr>
        <w:pStyle w:val="NormalWeb"/>
        <w:numPr>
          <w:ilvl w:val="0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Market the program for new enrollment</w:t>
      </w:r>
    </w:p>
    <w:p w14:paraId="7EC76E58" w14:textId="1CBAB253" w:rsidR="004B5EB5" w:rsidRDefault="004B5EB5" w:rsidP="004B5EB5">
      <w:pPr>
        <w:pStyle w:val="NormalWeb"/>
        <w:numPr>
          <w:ilvl w:val="1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November 18-January 24</w:t>
      </w:r>
    </w:p>
    <w:p w14:paraId="4EE360C0" w14:textId="1FF2AFE2" w:rsidR="005D6862" w:rsidRDefault="005D6862" w:rsidP="004B5EB5">
      <w:pPr>
        <w:pStyle w:val="NormalWeb"/>
        <w:numPr>
          <w:ilvl w:val="2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Who?</w:t>
      </w:r>
    </w:p>
    <w:p w14:paraId="3C52264D" w14:textId="65ABB30E" w:rsidR="005D6862" w:rsidRDefault="005D6862" w:rsidP="004B5EB5">
      <w:pPr>
        <w:pStyle w:val="NormalWeb"/>
        <w:numPr>
          <w:ilvl w:val="2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Where?</w:t>
      </w:r>
    </w:p>
    <w:p w14:paraId="720055C5" w14:textId="77777777" w:rsidR="00711EC3" w:rsidRDefault="005D6862" w:rsidP="00711EC3">
      <w:pPr>
        <w:pStyle w:val="NormalWeb"/>
        <w:numPr>
          <w:ilvl w:val="2"/>
          <w:numId w:val="17"/>
        </w:numPr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color w:val="000000"/>
          <w:sz w:val="30"/>
          <w:szCs w:val="30"/>
        </w:rPr>
        <w:t>How?</w:t>
      </w:r>
    </w:p>
    <w:p w14:paraId="7F006844" w14:textId="479F833E" w:rsidR="00021B0C" w:rsidRPr="00711EC3" w:rsidRDefault="00711EC3" w:rsidP="00711EC3">
      <w:pPr>
        <w:pStyle w:val="NormalWeb"/>
        <w:spacing w:before="0" w:beforeAutospacing="0" w:after="450" w:afterAutospacing="0"/>
        <w:rPr>
          <w:rFonts w:ascii="Helvetica" w:hAnsi="Helvetica"/>
          <w:color w:val="000000"/>
          <w:sz w:val="30"/>
          <w:szCs w:val="30"/>
        </w:rPr>
      </w:pPr>
      <w:r w:rsidRPr="00711EC3">
        <w:rPr>
          <w:rFonts w:ascii="Helvetica" w:hAnsi="Helvetica"/>
          <w:color w:val="000000"/>
          <w:sz w:val="30"/>
          <w:szCs w:val="30"/>
        </w:rPr>
        <w:t>Some thoughts to ponder</w:t>
      </w:r>
      <w:r>
        <w:rPr>
          <w:rFonts w:ascii="Helvetica" w:hAnsi="Helvetica"/>
          <w:color w:val="000000"/>
          <w:sz w:val="30"/>
          <w:szCs w:val="30"/>
        </w:rPr>
        <w:t>:</w:t>
      </w:r>
    </w:p>
    <w:p w14:paraId="4DACE8B8" w14:textId="5E940C3C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Who are the primary and secondary learners for whom this online pro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gram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will be developed?</w:t>
      </w:r>
    </w:p>
    <w:p w14:paraId="7D68C9F5" w14:textId="77777777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What is the demand for this program from potential students, and where are they located?</w:t>
      </w:r>
    </w:p>
    <w:p w14:paraId="2A1E1660" w14:textId="01D72631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What might make your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newly developed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program unique?</w:t>
      </w:r>
    </w:p>
    <w:p w14:paraId="2FDDFB25" w14:textId="6F2B8D6A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How does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your newly developed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program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fit within your school’s/program’s mission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?</w:t>
      </w:r>
    </w:p>
    <w:p w14:paraId="71F898D9" w14:textId="4FBE88BC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For what reasons and benefits are learners interested in courses of this type (for example,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recapturing credits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,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getting ahead in credits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,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improving state assessment skills, etc.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)</w:t>
      </w:r>
    </w:p>
    <w:p w14:paraId="690CB7F0" w14:textId="293934AC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How does this program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capture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your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staff’s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expertise?</w:t>
      </w:r>
    </w:p>
    <w:p w14:paraId="27F95CD0" w14:textId="6E45B01F" w:rsid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Do you have the capacity to deliver the program?</w:t>
      </w:r>
    </w:p>
    <w:p w14:paraId="02827FF7" w14:textId="118E7C5D" w:rsidR="00026938" w:rsidRPr="00021B0C" w:rsidRDefault="00026938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Do you have the resources to facilitate the program?</w:t>
      </w:r>
    </w:p>
    <w:p w14:paraId="246A5D3F" w14:textId="694FAD79" w:rsidR="00021B0C" w:rsidRPr="00021B0C" w:rsidRDefault="00026938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What will be your enrollment process to initiate the program? Future enrollment invested in your vision?</w:t>
      </w:r>
    </w:p>
    <w:p w14:paraId="1F8810E1" w14:textId="7A5A3A29" w:rsidR="00021B0C" w:rsidRPr="00021B0C" w:rsidRDefault="00021B0C" w:rsidP="00021B0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What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district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funding and operational support are available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for your newly developed program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?</w:t>
      </w:r>
    </w:p>
    <w:p w14:paraId="4BB27480" w14:textId="0ED86FBC" w:rsidR="00026938" w:rsidRPr="00D446AC" w:rsidRDefault="00021B0C" w:rsidP="000269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Consult with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resources/references 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that can help you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expand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your </w:t>
      </w:r>
      <w:r w:rsidR="00D446AC">
        <w:rPr>
          <w:rFonts w:ascii="Helvetica Neue" w:eastAsia="Times New Roman" w:hAnsi="Helvetica Neue" w:cs="Times New Roman"/>
          <w:color w:val="000000"/>
          <w:sz w:val="27"/>
          <w:szCs w:val="27"/>
        </w:rPr>
        <w:t>program development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in terms of overall program/curriculum design. </w:t>
      </w:r>
    </w:p>
    <w:p w14:paraId="3C1E2C8D" w14:textId="77777777" w:rsidR="00D446AC" w:rsidRPr="00026938" w:rsidRDefault="00D446AC" w:rsidP="00D446AC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40"/>
          <w:szCs w:val="40"/>
        </w:rPr>
      </w:pPr>
    </w:p>
    <w:p w14:paraId="70DC8695" w14:textId="2C81920B" w:rsidR="00021B0C" w:rsidRPr="00451779" w:rsidRDefault="00021B0C" w:rsidP="00451779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40"/>
          <w:szCs w:val="40"/>
        </w:rPr>
      </w:pPr>
      <w:bookmarkStart w:id="0" w:name="_GoBack"/>
      <w:bookmarkEnd w:id="0"/>
      <w:r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 xml:space="preserve">Prepare </w:t>
      </w:r>
      <w:r w:rsidR="00D446AC"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P</w:t>
      </w:r>
      <w:r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 xml:space="preserve">roposal and </w:t>
      </w:r>
      <w:r w:rsidR="00D446AC"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S</w:t>
      </w:r>
      <w:r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 xml:space="preserve">ubmit for </w:t>
      </w:r>
      <w:r w:rsidR="00D446AC"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A</w:t>
      </w:r>
      <w:r w:rsidRPr="0045177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pproval</w:t>
      </w:r>
    </w:p>
    <w:p w14:paraId="34B6AF2A" w14:textId="77777777" w:rsidR="00585690" w:rsidRDefault="00021B0C" w:rsidP="00021B0C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Prepare a formal proposal per your </w:t>
      </w:r>
      <w:r w:rsidR="00026938">
        <w:rPr>
          <w:rFonts w:ascii="Helvetica Neue" w:eastAsia="Times New Roman" w:hAnsi="Helvetica Neue" w:cs="Times New Roman"/>
          <w:color w:val="000000"/>
          <w:sz w:val="27"/>
          <w:szCs w:val="27"/>
        </w:rPr>
        <w:t>district process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. </w:t>
      </w:r>
    </w:p>
    <w:p w14:paraId="081320A7" w14:textId="325866D6" w:rsidR="00585690" w:rsidRDefault="00021B0C" w:rsidP="005856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585690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Develop an outline for the curriculum of your program including educational objectives and sequencing of core courses </w:t>
      </w:r>
    </w:p>
    <w:p w14:paraId="6A1D8B8C" w14:textId="1DB13559" w:rsidR="00585690" w:rsidRDefault="00021B0C" w:rsidP="005856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Identify all courses to be offered</w:t>
      </w:r>
    </w:p>
    <w:p w14:paraId="57240016" w14:textId="046DDF83" w:rsidR="00021B0C" w:rsidRPr="00585690" w:rsidRDefault="00021B0C" w:rsidP="00585690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Determine what staffing will be required (</w:t>
      </w:r>
      <w:r w:rsid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certificated teachers</w:t>
      </w:r>
      <w:r w:rsidRPr="00585690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, teaching assistants, </w:t>
      </w:r>
      <w:r w:rsid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office staff</w:t>
      </w:r>
      <w:r w:rsidRP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, etc.) and determine which individuals, will be involved in the design, delivery, approval, and implementation of this pro</w:t>
      </w:r>
      <w:r w:rsid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gram</w:t>
      </w:r>
    </w:p>
    <w:p w14:paraId="1B242370" w14:textId="062447CF" w:rsidR="00021B0C" w:rsidRPr="00021B0C" w:rsidRDefault="00021B0C" w:rsidP="00021B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All courses designated for the program must already exist in the </w:t>
      </w:r>
      <w:r w:rsid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core curriculum chosen</w:t>
      </w:r>
    </w:p>
    <w:p w14:paraId="5C755A45" w14:textId="34EF9647" w:rsidR="00021B0C" w:rsidRPr="00021B0C" w:rsidRDefault="00021B0C" w:rsidP="00021B0C">
      <w:pPr>
        <w:shd w:val="clear" w:color="auto" w:fill="FFFFFF"/>
        <w:spacing w:before="237" w:after="100" w:afterAutospacing="1" w:line="474" w:lineRule="atLeast"/>
        <w:outlineLvl w:val="2"/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 w:rsidRPr="00021B0C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Market</w:t>
      </w:r>
      <w:r w:rsidR="00711EC3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 xml:space="preserve"> </w:t>
      </w:r>
      <w:r w:rsidR="00D446AC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Your P</w:t>
      </w:r>
      <w:r w:rsidRPr="00021B0C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</w:rPr>
        <w:t>rogram</w:t>
      </w:r>
    </w:p>
    <w:p w14:paraId="1D14F8C9" w14:textId="7298202B" w:rsidR="00021B0C" w:rsidRDefault="00D446AC" w:rsidP="00021B0C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While you are in the development phases of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the program</w:t>
      </w:r>
      <w:r w:rsidR="00527511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, here are some ideas to 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follow as you rec</w:t>
      </w:r>
      <w:r w:rsidR="00585690">
        <w:rPr>
          <w:rFonts w:ascii="Helvetica Neue" w:eastAsia="Times New Roman" w:hAnsi="Helvetica Neue" w:cs="Times New Roman"/>
          <w:color w:val="000000"/>
          <w:sz w:val="27"/>
          <w:szCs w:val="27"/>
        </w:rPr>
        <w:t>onnect with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and enroll students:</w:t>
      </w:r>
    </w:p>
    <w:p w14:paraId="5116F56D" w14:textId="4AFC231B" w:rsidR="00527511" w:rsidRPr="00527511" w:rsidRDefault="00527511" w:rsidP="00021B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Your approved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program need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s</w:t>
      </w: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to be communicated 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to the School Board, district administrative teams, community, and prospective students.</w:t>
      </w:r>
    </w:p>
    <w:p w14:paraId="48990A31" w14:textId="544CD7A5" w:rsidR="00021B0C" w:rsidRPr="00021B0C" w:rsidRDefault="00527511" w:rsidP="00021B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Design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and begin to 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execute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 marketing plan to make your 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focus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students aware of 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your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program</w:t>
      </w:r>
    </w:p>
    <w:p w14:paraId="3228C51B" w14:textId="0E970DDA" w:rsidR="00021B0C" w:rsidRPr="00021B0C" w:rsidRDefault="00021B0C" w:rsidP="00021B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>Plan, staff, and implement quality student services for potential and enrolled students</w:t>
      </w:r>
    </w:p>
    <w:p w14:paraId="611E6556" w14:textId="73ACF687" w:rsidR="00021B0C" w:rsidRPr="00021B0C" w:rsidRDefault="00527511" w:rsidP="00021B0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000000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Design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and </w:t>
      </w:r>
      <w:r>
        <w:rPr>
          <w:rFonts w:ascii="Helvetica Neue" w:eastAsia="Times New Roman" w:hAnsi="Helvetica Neue" w:cs="Times New Roman"/>
          <w:color w:val="000000"/>
          <w:sz w:val="27"/>
          <w:szCs w:val="27"/>
        </w:rPr>
        <w:t>structure</w:t>
      </w:r>
      <w:r w:rsidR="00021B0C" w:rsidRPr="00021B0C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 plan to evaluate your program</w:t>
      </w:r>
    </w:p>
    <w:p w14:paraId="05EB3398" w14:textId="60917E38" w:rsidR="006341A2" w:rsidRDefault="006341A2"/>
    <w:p w14:paraId="48A4205B" w14:textId="5B7A201E" w:rsidR="003E3A1A" w:rsidRDefault="003E3A1A"/>
    <w:p w14:paraId="772F0FAA" w14:textId="6378D4C2" w:rsidR="003E3A1A" w:rsidRDefault="003E3A1A"/>
    <w:p w14:paraId="2D86F4D0" w14:textId="2D6A9D57" w:rsidR="003E3A1A" w:rsidRDefault="003E3A1A"/>
    <w:p w14:paraId="6E22DAE9" w14:textId="77777777" w:rsidR="003E3A1A" w:rsidRDefault="003E3A1A"/>
    <w:sectPr w:rsidR="003E3A1A" w:rsidSect="001A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98F"/>
    <w:multiLevelType w:val="multilevel"/>
    <w:tmpl w:val="2BA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94854"/>
    <w:multiLevelType w:val="multilevel"/>
    <w:tmpl w:val="EF1E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C56DB"/>
    <w:multiLevelType w:val="multilevel"/>
    <w:tmpl w:val="C0D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77309"/>
    <w:multiLevelType w:val="multilevel"/>
    <w:tmpl w:val="EA54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267C8"/>
    <w:multiLevelType w:val="multilevel"/>
    <w:tmpl w:val="451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C465E"/>
    <w:multiLevelType w:val="hybridMultilevel"/>
    <w:tmpl w:val="C4A6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A87"/>
    <w:multiLevelType w:val="multilevel"/>
    <w:tmpl w:val="CF8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36594"/>
    <w:multiLevelType w:val="multilevel"/>
    <w:tmpl w:val="853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  <w:sz w:val="4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15E"/>
    <w:multiLevelType w:val="multilevel"/>
    <w:tmpl w:val="D40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543F1"/>
    <w:multiLevelType w:val="multilevel"/>
    <w:tmpl w:val="905A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F6EAD"/>
    <w:multiLevelType w:val="multilevel"/>
    <w:tmpl w:val="41E0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20EE0"/>
    <w:multiLevelType w:val="multilevel"/>
    <w:tmpl w:val="965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42808"/>
    <w:multiLevelType w:val="multilevel"/>
    <w:tmpl w:val="F35E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9183A"/>
    <w:multiLevelType w:val="hybridMultilevel"/>
    <w:tmpl w:val="186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20F6"/>
    <w:multiLevelType w:val="multilevel"/>
    <w:tmpl w:val="5EC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64C92"/>
    <w:multiLevelType w:val="multilevel"/>
    <w:tmpl w:val="A0F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C80034"/>
    <w:multiLevelType w:val="multilevel"/>
    <w:tmpl w:val="E6B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15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0C"/>
    <w:rsid w:val="00021B0C"/>
    <w:rsid w:val="00026938"/>
    <w:rsid w:val="000A4F20"/>
    <w:rsid w:val="001433C7"/>
    <w:rsid w:val="001A27E8"/>
    <w:rsid w:val="003D0B6A"/>
    <w:rsid w:val="003E3A1A"/>
    <w:rsid w:val="00451779"/>
    <w:rsid w:val="004B5EB5"/>
    <w:rsid w:val="005014EF"/>
    <w:rsid w:val="00527511"/>
    <w:rsid w:val="00585690"/>
    <w:rsid w:val="005D6862"/>
    <w:rsid w:val="006341A2"/>
    <w:rsid w:val="00711EC3"/>
    <w:rsid w:val="009257A5"/>
    <w:rsid w:val="00D446AC"/>
    <w:rsid w:val="00E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1E89F"/>
  <w15:chartTrackingRefBased/>
  <w15:docId w15:val="{C66E925A-41DE-984B-81B0-3C910B3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1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1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B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1B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21B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1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1B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1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341A2"/>
    <w:rPr>
      <w:i/>
      <w:iCs/>
    </w:rPr>
  </w:style>
  <w:style w:type="paragraph" w:styleId="ListParagraph">
    <w:name w:val="List Paragraph"/>
    <w:basedOn w:val="Normal"/>
    <w:uiPriority w:val="34"/>
    <w:qFormat/>
    <w:rsid w:val="00585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4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95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6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740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917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226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Sprague</dc:creator>
  <cp:keywords/>
  <dc:description/>
  <cp:lastModifiedBy>Brad Sprague</cp:lastModifiedBy>
  <cp:revision>8</cp:revision>
  <dcterms:created xsi:type="dcterms:W3CDTF">2019-10-12T23:31:00Z</dcterms:created>
  <dcterms:modified xsi:type="dcterms:W3CDTF">2019-10-14T20:14:00Z</dcterms:modified>
</cp:coreProperties>
</file>